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0AD0" w:rsidRDefault="00B20AD0">
      <w:pPr>
        <w:pStyle w:val="normal0"/>
      </w:pPr>
    </w:p>
    <w:tbl>
      <w:tblPr>
        <w:tblW w:w="9135" w:type="dxa"/>
        <w:tblLayout w:type="fixed"/>
        <w:tblLook w:val="0600"/>
      </w:tblPr>
      <w:tblGrid>
        <w:gridCol w:w="2460"/>
        <w:gridCol w:w="3570"/>
        <w:gridCol w:w="3105"/>
      </w:tblGrid>
      <w:tr w:rsidR="00B20AD0">
        <w:tc>
          <w:tcPr>
            <w:tcW w:w="2460" w:type="dxa"/>
            <w:tcMar>
              <w:left w:w="0" w:type="dxa"/>
              <w:right w:w="0" w:type="dxa"/>
            </w:tcMar>
          </w:tcPr>
          <w:p w:rsidR="00B20AD0" w:rsidRDefault="00B20AD0">
            <w:pPr>
              <w:pStyle w:val="normal0"/>
            </w:pPr>
          </w:p>
        </w:tc>
        <w:tc>
          <w:tcPr>
            <w:tcW w:w="3570" w:type="dxa"/>
            <w:tcMar>
              <w:left w:w="0" w:type="dxa"/>
              <w:right w:w="0" w:type="dxa"/>
            </w:tcMar>
          </w:tcPr>
          <w:p w:rsidR="00B20AD0" w:rsidRDefault="008415B7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Univerza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v Ljubljani</w:t>
            </w:r>
          </w:p>
          <w:p w:rsidR="00B20AD0" w:rsidRDefault="008415B7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Fakulteta </w:t>
            </w:r>
            <w:r>
              <w:rPr>
                <w:rFonts w:ascii="Times New Roman" w:eastAsia="Times New Roman" w:hAnsi="Times New Roman" w:cs="Times New Roman"/>
                <w:i/>
                <w:color w:val="C00000"/>
                <w:sz w:val="28"/>
              </w:rPr>
              <w:t>za elektrotehniko</w:t>
            </w:r>
            <w:r>
              <w:rPr>
                <w:noProof/>
              </w:rPr>
              <w:drawing>
                <wp:inline distT="114300" distB="114300" distL="114300" distR="114300">
                  <wp:extent cx="584200" cy="1155700"/>
                  <wp:effectExtent l="0" t="0" r="0" b="0"/>
                  <wp:docPr id="1" name="image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.png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1155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20AD0" w:rsidRDefault="00B20AD0">
            <w:pPr>
              <w:pStyle w:val="normal0"/>
            </w:pPr>
          </w:p>
        </w:tc>
        <w:tc>
          <w:tcPr>
            <w:tcW w:w="3105" w:type="dxa"/>
            <w:tcMar>
              <w:left w:w="0" w:type="dxa"/>
              <w:right w:w="0" w:type="dxa"/>
            </w:tcMar>
          </w:tcPr>
          <w:p w:rsidR="00B20AD0" w:rsidRDefault="008415B7">
            <w:pPr>
              <w:pStyle w:val="normal0"/>
              <w:spacing w:line="240" w:lineRule="auto"/>
              <w:ind w:left="960"/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8"/>
              </w:rPr>
              <w:t>Tržaška 25</w:t>
            </w:r>
          </w:p>
          <w:p w:rsidR="00B20AD0" w:rsidRDefault="008415B7">
            <w:pPr>
              <w:pStyle w:val="normal0"/>
              <w:spacing w:line="240" w:lineRule="auto"/>
              <w:ind w:left="960"/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8"/>
              </w:rPr>
              <w:t>p.p. 2999</w:t>
            </w:r>
          </w:p>
          <w:p w:rsidR="00B20AD0" w:rsidRDefault="008415B7">
            <w:pPr>
              <w:pStyle w:val="normal0"/>
              <w:spacing w:line="240" w:lineRule="auto"/>
              <w:ind w:left="960"/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8"/>
              </w:rPr>
              <w:t>1001 Ljubljana, Slovenija</w:t>
            </w:r>
          </w:p>
          <w:p w:rsidR="00B20AD0" w:rsidRDefault="008415B7">
            <w:pPr>
              <w:pStyle w:val="normal0"/>
              <w:spacing w:line="240" w:lineRule="auto"/>
              <w:ind w:left="960"/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8"/>
              </w:rPr>
              <w:t>telefon: 01 476 84 11</w:t>
            </w:r>
          </w:p>
          <w:p w:rsidR="00B20AD0" w:rsidRDefault="008415B7">
            <w:pPr>
              <w:pStyle w:val="normal0"/>
              <w:spacing w:line="240" w:lineRule="auto"/>
              <w:ind w:left="960"/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8"/>
              </w:rPr>
              <w:t>faks: 01 426 46 30</w:t>
            </w:r>
          </w:p>
          <w:p w:rsidR="00B20AD0" w:rsidRDefault="008415B7">
            <w:pPr>
              <w:pStyle w:val="normal0"/>
              <w:spacing w:line="240" w:lineRule="auto"/>
              <w:ind w:left="960"/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8"/>
              </w:rPr>
              <w:t>www.fe.uni-lj.si</w:t>
            </w:r>
          </w:p>
          <w:p w:rsidR="00B20AD0" w:rsidRDefault="008415B7">
            <w:pPr>
              <w:pStyle w:val="normal0"/>
              <w:spacing w:line="240" w:lineRule="auto"/>
              <w:ind w:left="960"/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8"/>
              </w:rPr>
              <w:t>e-mail: dekanat@fe.uni-lj.si</w:t>
            </w:r>
          </w:p>
          <w:p w:rsidR="00B20AD0" w:rsidRDefault="00B20AD0">
            <w:pPr>
              <w:pStyle w:val="normal0"/>
            </w:pPr>
          </w:p>
        </w:tc>
      </w:tr>
    </w:tbl>
    <w:p w:rsidR="00B20AD0" w:rsidRDefault="00B20AD0">
      <w:pPr>
        <w:pStyle w:val="normal0"/>
      </w:pPr>
    </w:p>
    <w:p w:rsidR="00B20AD0" w:rsidRDefault="008415B7">
      <w:pPr>
        <w:pStyle w:val="normal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ZAPISNIK ŠESTE </w:t>
      </w:r>
      <w:r>
        <w:rPr>
          <w:rFonts w:ascii="Times New Roman" w:eastAsia="Times New Roman" w:hAnsi="Times New Roman" w:cs="Times New Roman"/>
          <w:b/>
          <w:smallCaps/>
          <w:sz w:val="36"/>
        </w:rPr>
        <w:t>redne seje Študentskega sveta Fakultete za elektrotehniko</w:t>
      </w:r>
      <w:r>
        <w:rPr>
          <w:rFonts w:ascii="Times New Roman" w:eastAsia="Times New Roman" w:hAnsi="Times New Roman" w:cs="Times New Roman"/>
          <w:b/>
          <w:sz w:val="30"/>
        </w:rPr>
        <w:t>,</w:t>
      </w:r>
    </w:p>
    <w:p w:rsidR="00B20AD0" w:rsidRDefault="008415B7">
      <w:pPr>
        <w:pStyle w:val="normal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30"/>
        </w:rPr>
        <w:br/>
      </w:r>
      <w:r>
        <w:rPr>
          <w:rFonts w:ascii="Times New Roman" w:eastAsia="Times New Roman" w:hAnsi="Times New Roman" w:cs="Times New Roman"/>
        </w:rPr>
        <w:t>ki je potekala dne 2.4.2014 v diplomski sobi.</w:t>
      </w:r>
    </w:p>
    <w:p w:rsidR="00B20AD0" w:rsidRDefault="00B20AD0">
      <w:pPr>
        <w:pStyle w:val="normal0"/>
      </w:pPr>
    </w:p>
    <w:p w:rsidR="00B20AD0" w:rsidRDefault="008415B7">
      <w:pPr>
        <w:pStyle w:val="normal0"/>
      </w:pPr>
      <w:r>
        <w:rPr>
          <w:rFonts w:ascii="Times New Roman" w:eastAsia="Times New Roman" w:hAnsi="Times New Roman" w:cs="Times New Roman"/>
          <w:i/>
        </w:rPr>
        <w:t>Seja se je pričela ob 18:04.</w:t>
      </w:r>
    </w:p>
    <w:p w:rsidR="00B20AD0" w:rsidRDefault="00B20AD0">
      <w:pPr>
        <w:pStyle w:val="normal0"/>
      </w:pPr>
    </w:p>
    <w:p w:rsidR="00B20AD0" w:rsidRDefault="008415B7">
      <w:pPr>
        <w:pStyle w:val="normal0"/>
      </w:pPr>
      <w:r>
        <w:rPr>
          <w:rFonts w:ascii="Times New Roman" w:eastAsia="Times New Roman" w:hAnsi="Times New Roman" w:cs="Times New Roman"/>
          <w:b/>
        </w:rPr>
        <w:t>Navzoči</w:t>
      </w:r>
      <w:r>
        <w:rPr>
          <w:rFonts w:ascii="Times New Roman" w:eastAsia="Times New Roman" w:hAnsi="Times New Roman" w:cs="Times New Roman"/>
        </w:rPr>
        <w:t>: Martin Petek, Katja Perme,  Janja Dermol, Tjaša Jereb, Mojca Bertoncelj, Gašper Kladnik, Matej Malenšek, Tomi Medved, Marko Panjek</w:t>
      </w:r>
    </w:p>
    <w:p w:rsidR="00B20AD0" w:rsidRDefault="00B20AD0">
      <w:pPr>
        <w:pStyle w:val="normal0"/>
      </w:pPr>
    </w:p>
    <w:p w:rsidR="00B20AD0" w:rsidRDefault="008415B7">
      <w:pPr>
        <w:pStyle w:val="normal0"/>
      </w:pPr>
      <w:r>
        <w:rPr>
          <w:rFonts w:ascii="Times New Roman" w:eastAsia="Times New Roman" w:hAnsi="Times New Roman" w:cs="Times New Roman"/>
          <w:b/>
        </w:rPr>
        <w:t>Opravičeno odsotni</w:t>
      </w:r>
      <w:r>
        <w:rPr>
          <w:rFonts w:ascii="Times New Roman" w:eastAsia="Times New Roman" w:hAnsi="Times New Roman" w:cs="Times New Roman"/>
        </w:rPr>
        <w:t xml:space="preserve">: </w:t>
      </w:r>
      <w:r w:rsidR="008E2011">
        <w:rPr>
          <w:rFonts w:ascii="Times New Roman" w:eastAsia="Times New Roman" w:hAnsi="Times New Roman" w:cs="Times New Roman"/>
        </w:rPr>
        <w:t>/</w:t>
      </w:r>
    </w:p>
    <w:p w:rsidR="00B20AD0" w:rsidRDefault="00B20AD0">
      <w:pPr>
        <w:pStyle w:val="normal0"/>
      </w:pPr>
    </w:p>
    <w:p w:rsidR="00B20AD0" w:rsidRDefault="008415B7">
      <w:pPr>
        <w:pStyle w:val="normal0"/>
      </w:pPr>
      <w:r>
        <w:rPr>
          <w:rFonts w:ascii="Times New Roman" w:eastAsia="Times New Roman" w:hAnsi="Times New Roman" w:cs="Times New Roman"/>
          <w:b/>
        </w:rPr>
        <w:t xml:space="preserve">Neopravičeno odsotni: </w:t>
      </w:r>
      <w:r w:rsidR="008E2011">
        <w:rPr>
          <w:rFonts w:ascii="Times New Roman" w:eastAsia="Times New Roman" w:hAnsi="Times New Roman" w:cs="Times New Roman"/>
        </w:rPr>
        <w:t>Anamarija Trošt</w:t>
      </w:r>
    </w:p>
    <w:p w:rsidR="00B20AD0" w:rsidRDefault="00B20AD0">
      <w:pPr>
        <w:pStyle w:val="normal0"/>
      </w:pPr>
    </w:p>
    <w:p w:rsidR="00B20AD0" w:rsidRDefault="008415B7">
      <w:pPr>
        <w:pStyle w:val="normal0"/>
      </w:pPr>
      <w:r>
        <w:rPr>
          <w:rFonts w:ascii="Times New Roman" w:eastAsia="Times New Roman" w:hAnsi="Times New Roman" w:cs="Times New Roman"/>
          <w:b/>
        </w:rPr>
        <w:t>Gostja:</w:t>
      </w:r>
      <w:r w:rsidR="008E2011">
        <w:rPr>
          <w:rFonts w:ascii="Times New Roman" w:eastAsia="Times New Roman" w:hAnsi="Times New Roman" w:cs="Times New Roman"/>
        </w:rPr>
        <w:t xml:space="preserve"> višja predavateljica m</w:t>
      </w:r>
      <w:r>
        <w:rPr>
          <w:rFonts w:ascii="Times New Roman" w:eastAsia="Times New Roman" w:hAnsi="Times New Roman" w:cs="Times New Roman"/>
        </w:rPr>
        <w:t>ag. Marina Štros-Bračko</w:t>
      </w:r>
    </w:p>
    <w:p w:rsidR="00B20AD0" w:rsidRDefault="00B20AD0">
      <w:pPr>
        <w:pStyle w:val="normal0"/>
      </w:pPr>
    </w:p>
    <w:p w:rsidR="00B20AD0" w:rsidRPr="008E2011" w:rsidRDefault="008E2011">
      <w:pPr>
        <w:pStyle w:val="normal0"/>
        <w:rPr>
          <w:rFonts w:ascii="Times New Roman" w:hAnsi="Times New Roman" w:cs="Times New Roman"/>
        </w:rPr>
      </w:pPr>
      <w:r w:rsidRPr="008E2011">
        <w:rPr>
          <w:rFonts w:ascii="Times New Roman" w:hAnsi="Times New Roman" w:cs="Times New Roman"/>
        </w:rPr>
        <w:t>ŠSFE se je seznanil z odstopom člana Gašperja Webra</w:t>
      </w:r>
    </w:p>
    <w:p w:rsidR="008E2011" w:rsidRDefault="008E2011">
      <w:pPr>
        <w:pStyle w:val="normal0"/>
      </w:pPr>
    </w:p>
    <w:p w:rsidR="00B20AD0" w:rsidRDefault="008415B7">
      <w:pPr>
        <w:pStyle w:val="normal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>Predlagani dnevni red:</w:t>
      </w:r>
    </w:p>
    <w:p w:rsidR="00B20AD0" w:rsidRDefault="008415B7">
      <w:pPr>
        <w:pStyle w:val="normal0"/>
      </w:pPr>
      <w:r>
        <w:rPr>
          <w:rFonts w:ascii="Times New Roman" w:eastAsia="Times New Roman" w:hAnsi="Times New Roman" w:cs="Times New Roman"/>
        </w:rPr>
        <w:t>Janja Dermol je predlagala naslednji dnevni red:</w:t>
      </w:r>
    </w:p>
    <w:p w:rsidR="00B20AD0" w:rsidRDefault="008415B7">
      <w:pPr>
        <w:pStyle w:val="normal0"/>
        <w:ind w:firstLine="720"/>
      </w:pPr>
      <w:r>
        <w:rPr>
          <w:rFonts w:ascii="Times New Roman" w:eastAsia="Times New Roman" w:hAnsi="Times New Roman" w:cs="Times New Roman"/>
          <w:i/>
        </w:rPr>
        <w:t>1. Potrditev zapisnikov 4. in 5. redne seje</w:t>
      </w:r>
    </w:p>
    <w:p w:rsidR="00B20AD0" w:rsidRDefault="008415B7">
      <w:pPr>
        <w:pStyle w:val="normal0"/>
        <w:ind w:firstLine="720"/>
      </w:pPr>
      <w:r>
        <w:rPr>
          <w:rFonts w:ascii="Times New Roman" w:eastAsia="Times New Roman" w:hAnsi="Times New Roman" w:cs="Times New Roman"/>
          <w:i/>
        </w:rPr>
        <w:t>2. Poročilo članov komisij in Senata</w:t>
      </w:r>
    </w:p>
    <w:p w:rsidR="00B20AD0" w:rsidRDefault="008415B7">
      <w:pPr>
        <w:pStyle w:val="normal0"/>
        <w:ind w:firstLine="720"/>
      </w:pPr>
      <w:r>
        <w:rPr>
          <w:rFonts w:ascii="Times New Roman" w:eastAsia="Times New Roman" w:hAnsi="Times New Roman" w:cs="Times New Roman"/>
          <w:i/>
        </w:rPr>
        <w:t>3. Poročilo o delovanju ŠS</w:t>
      </w:r>
      <w:r>
        <w:rPr>
          <w:rFonts w:ascii="Times New Roman" w:eastAsia="Times New Roman" w:hAnsi="Times New Roman" w:cs="Times New Roman"/>
          <w:i/>
        </w:rPr>
        <w:t>UL</w:t>
      </w:r>
    </w:p>
    <w:p w:rsidR="00B20AD0" w:rsidRDefault="008415B7">
      <w:pPr>
        <w:pStyle w:val="normal0"/>
        <w:ind w:firstLine="720"/>
      </w:pPr>
      <w:r>
        <w:rPr>
          <w:rFonts w:ascii="Times New Roman" w:eastAsia="Times New Roman" w:hAnsi="Times New Roman" w:cs="Times New Roman"/>
          <w:i/>
        </w:rPr>
        <w:t>4. Študentska mnenja</w:t>
      </w:r>
    </w:p>
    <w:p w:rsidR="00B20AD0" w:rsidRDefault="008415B7">
      <w:pPr>
        <w:pStyle w:val="normal0"/>
        <w:ind w:firstLine="720"/>
      </w:pPr>
      <w:r>
        <w:rPr>
          <w:rFonts w:ascii="Times New Roman" w:eastAsia="Times New Roman" w:hAnsi="Times New Roman" w:cs="Times New Roman"/>
          <w:i/>
        </w:rPr>
        <w:t>5. Promocijski material za člane ŠSFE</w:t>
      </w:r>
    </w:p>
    <w:p w:rsidR="00B20AD0" w:rsidRDefault="008415B7">
      <w:pPr>
        <w:pStyle w:val="normal0"/>
        <w:ind w:firstLine="720"/>
      </w:pPr>
      <w:r>
        <w:rPr>
          <w:rFonts w:ascii="Times New Roman" w:eastAsia="Times New Roman" w:hAnsi="Times New Roman" w:cs="Times New Roman"/>
          <w:i/>
        </w:rPr>
        <w:t>6. Prostor za študente</w:t>
      </w:r>
    </w:p>
    <w:p w:rsidR="00B20AD0" w:rsidRDefault="008415B7">
      <w:pPr>
        <w:pStyle w:val="normal0"/>
        <w:ind w:firstLine="720"/>
      </w:pPr>
      <w:r>
        <w:rPr>
          <w:rFonts w:ascii="Times New Roman" w:eastAsia="Times New Roman" w:hAnsi="Times New Roman" w:cs="Times New Roman"/>
          <w:i/>
        </w:rPr>
        <w:t>7. Poročilo o projektu pogovori s študenti</w:t>
      </w:r>
    </w:p>
    <w:p w:rsidR="00B20AD0" w:rsidRDefault="008415B7">
      <w:pPr>
        <w:pStyle w:val="normal0"/>
        <w:ind w:firstLine="720"/>
      </w:pPr>
      <w:r>
        <w:rPr>
          <w:rFonts w:ascii="Times New Roman" w:eastAsia="Times New Roman" w:hAnsi="Times New Roman" w:cs="Times New Roman"/>
          <w:i/>
        </w:rPr>
        <w:t>8. Prošnje za financiranje</w:t>
      </w:r>
    </w:p>
    <w:p w:rsidR="00B20AD0" w:rsidRDefault="008415B7">
      <w:pPr>
        <w:pStyle w:val="normal0"/>
        <w:ind w:firstLine="720"/>
      </w:pPr>
      <w:r>
        <w:rPr>
          <w:rFonts w:ascii="Times New Roman" w:eastAsia="Times New Roman" w:hAnsi="Times New Roman" w:cs="Times New Roman"/>
          <w:i/>
        </w:rPr>
        <w:t>9. Razno.</w:t>
      </w:r>
    </w:p>
    <w:p w:rsidR="00B20AD0" w:rsidRDefault="008415B7">
      <w:pPr>
        <w:pStyle w:val="normal0"/>
        <w:ind w:firstLine="720"/>
      </w:pPr>
      <w:r>
        <w:rPr>
          <w:rFonts w:ascii="Times New Roman" w:eastAsia="Times New Roman" w:hAnsi="Times New Roman" w:cs="Times New Roman"/>
          <w:i/>
        </w:rPr>
        <w:t>Sklep št. 1: Dnevni red je soglasno sprejet.</w:t>
      </w:r>
    </w:p>
    <w:p w:rsidR="00B20AD0" w:rsidRDefault="008415B7">
      <w:pPr>
        <w:pStyle w:val="normal0"/>
      </w:pPr>
      <w:r>
        <w:rPr>
          <w:rFonts w:ascii="Times New Roman" w:eastAsia="Times New Roman" w:hAnsi="Times New Roman" w:cs="Times New Roman"/>
          <w:b/>
        </w:rPr>
        <w:t>Ad. 1: Potrditev zapisnikov četrte in pete red</w:t>
      </w:r>
      <w:r>
        <w:rPr>
          <w:rFonts w:ascii="Times New Roman" w:eastAsia="Times New Roman" w:hAnsi="Times New Roman" w:cs="Times New Roman"/>
          <w:b/>
        </w:rPr>
        <w:t>ne seje</w:t>
      </w:r>
    </w:p>
    <w:p w:rsidR="00B20AD0" w:rsidRDefault="008415B7">
      <w:pPr>
        <w:pStyle w:val="normal0"/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i/>
        </w:rPr>
        <w:t>Sklep št. 2: Zapisnik 4. redne seje je bil soglasno sprejet.</w:t>
      </w:r>
    </w:p>
    <w:p w:rsidR="00B20AD0" w:rsidRDefault="008415B7">
      <w:pPr>
        <w:pStyle w:val="normal0"/>
        <w:ind w:firstLine="720"/>
      </w:pPr>
      <w:r>
        <w:rPr>
          <w:rFonts w:ascii="Times New Roman" w:eastAsia="Times New Roman" w:hAnsi="Times New Roman" w:cs="Times New Roman"/>
          <w:i/>
        </w:rPr>
        <w:lastRenderedPageBreak/>
        <w:t>Sklep št. 3: Zapisnik 5. redne seje je bil soglasno sprejet.</w:t>
      </w:r>
    </w:p>
    <w:p w:rsidR="00B20AD0" w:rsidRDefault="00B20AD0">
      <w:pPr>
        <w:pStyle w:val="normal0"/>
        <w:ind w:firstLine="720"/>
      </w:pPr>
    </w:p>
    <w:p w:rsidR="00B20AD0" w:rsidRDefault="008415B7">
      <w:pPr>
        <w:pStyle w:val="normal0"/>
      </w:pPr>
      <w:r>
        <w:rPr>
          <w:rFonts w:ascii="Times New Roman" w:eastAsia="Times New Roman" w:hAnsi="Times New Roman" w:cs="Times New Roman"/>
          <w:b/>
        </w:rPr>
        <w:t>Ad. 2: Poročilo članov komisij in Senata</w:t>
      </w:r>
    </w:p>
    <w:p w:rsidR="00B20AD0" w:rsidRDefault="00B20AD0">
      <w:pPr>
        <w:pStyle w:val="normal0"/>
      </w:pPr>
    </w:p>
    <w:p w:rsidR="00B20AD0" w:rsidRDefault="008415B7">
      <w:pPr>
        <w:pStyle w:val="normal0"/>
      </w:pPr>
      <w:r>
        <w:rPr>
          <w:rFonts w:ascii="Times New Roman" w:eastAsia="Times New Roman" w:hAnsi="Times New Roman" w:cs="Times New Roman"/>
          <w:i/>
        </w:rPr>
        <w:t>Senat</w:t>
      </w:r>
    </w:p>
    <w:p w:rsidR="00B20AD0" w:rsidRDefault="008415B7">
      <w:pPr>
        <w:pStyle w:val="normal0"/>
      </w:pPr>
      <w:r>
        <w:rPr>
          <w:rFonts w:ascii="Times New Roman" w:eastAsia="Times New Roman" w:hAnsi="Times New Roman" w:cs="Times New Roman"/>
        </w:rPr>
        <w:t>Pogovarjali so se o spremembi formata doktorata.</w:t>
      </w:r>
    </w:p>
    <w:p w:rsidR="00B20AD0" w:rsidRDefault="00B20AD0">
      <w:pPr>
        <w:pStyle w:val="normal0"/>
      </w:pPr>
    </w:p>
    <w:p w:rsidR="00B20AD0" w:rsidRDefault="008415B7">
      <w:pPr>
        <w:pStyle w:val="normal0"/>
      </w:pPr>
      <w:r>
        <w:rPr>
          <w:rFonts w:ascii="Times New Roman" w:eastAsia="Times New Roman" w:hAnsi="Times New Roman" w:cs="Times New Roman"/>
          <w:i/>
        </w:rPr>
        <w:t>Študijska komisija</w:t>
      </w:r>
    </w:p>
    <w:p w:rsidR="006537D1" w:rsidRDefault="008E2011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Senat bodo poslali predlog za omejitev števia</w:t>
      </w:r>
      <w:r w:rsidR="008415B7">
        <w:rPr>
          <w:rFonts w:ascii="Times New Roman" w:eastAsia="Times New Roman" w:hAnsi="Times New Roman" w:cs="Times New Roman"/>
        </w:rPr>
        <w:t>o zaključnih del na mentor</w:t>
      </w:r>
      <w:r w:rsidR="006537D1">
        <w:rPr>
          <w:rFonts w:ascii="Times New Roman" w:eastAsia="Times New Roman" w:hAnsi="Times New Roman" w:cs="Times New Roman"/>
        </w:rPr>
        <w:t>ja. Mentorji imajo sedaj lahko</w:t>
      </w:r>
      <w:r w:rsidR="008415B7">
        <w:rPr>
          <w:rFonts w:ascii="Times New Roman" w:eastAsia="Times New Roman" w:hAnsi="Times New Roman" w:cs="Times New Roman"/>
        </w:rPr>
        <w:t xml:space="preserve"> 1</w:t>
      </w:r>
      <w:r w:rsidR="006537D1">
        <w:rPr>
          <w:rFonts w:ascii="Times New Roman" w:eastAsia="Times New Roman" w:hAnsi="Times New Roman" w:cs="Times New Roman"/>
        </w:rPr>
        <w:t xml:space="preserve">8 </w:t>
      </w:r>
      <w:r w:rsidR="008415B7">
        <w:rPr>
          <w:rFonts w:ascii="Times New Roman" w:eastAsia="Times New Roman" w:hAnsi="Times New Roman" w:cs="Times New Roman"/>
        </w:rPr>
        <w:t xml:space="preserve"> zaključnih del</w:t>
      </w:r>
      <w:r w:rsidR="006537D1">
        <w:rPr>
          <w:rFonts w:ascii="Times New Roman" w:eastAsia="Times New Roman" w:hAnsi="Times New Roman" w:cs="Times New Roman"/>
        </w:rPr>
        <w:t>. Po novem predlogu bo financiranih največ 10 zaključnih del na mentorja, od tega je največ 5 lahko magistrskih.</w:t>
      </w:r>
    </w:p>
    <w:p w:rsidR="00B20AD0" w:rsidRDefault="008415B7">
      <w:pPr>
        <w:pStyle w:val="normal0"/>
      </w:pPr>
      <w:r>
        <w:rPr>
          <w:rFonts w:ascii="Times New Roman" w:eastAsia="Times New Roman" w:hAnsi="Times New Roman" w:cs="Times New Roman"/>
        </w:rPr>
        <w:t>Trenutno je v delu nova verzija e-študenta</w:t>
      </w:r>
    </w:p>
    <w:p w:rsidR="00B20AD0" w:rsidRDefault="00B20AD0">
      <w:pPr>
        <w:pStyle w:val="normal0"/>
      </w:pPr>
    </w:p>
    <w:p w:rsidR="00B20AD0" w:rsidRDefault="008415B7">
      <w:pPr>
        <w:pStyle w:val="normal0"/>
      </w:pPr>
      <w:r>
        <w:rPr>
          <w:rFonts w:ascii="Times New Roman" w:eastAsia="Times New Roman" w:hAnsi="Times New Roman" w:cs="Times New Roman"/>
          <w:i/>
        </w:rPr>
        <w:t>Komisija za študentske vlog</w:t>
      </w:r>
      <w:r>
        <w:rPr>
          <w:rFonts w:ascii="Times New Roman" w:eastAsia="Times New Roman" w:hAnsi="Times New Roman" w:cs="Times New Roman"/>
          <w:i/>
        </w:rPr>
        <w:t>e</w:t>
      </w:r>
    </w:p>
    <w:p w:rsidR="00B20AD0" w:rsidRDefault="006537D1">
      <w:pPr>
        <w:pStyle w:val="normal0"/>
      </w:pPr>
      <w:r>
        <w:rPr>
          <w:rFonts w:ascii="Times New Roman" w:eastAsia="Times New Roman" w:hAnsi="Times New Roman" w:cs="Times New Roman"/>
        </w:rPr>
        <w:t xml:space="preserve">Član študent Tomi Medved je na komisiji podal </w:t>
      </w:r>
      <w:r w:rsidR="008415B7">
        <w:rPr>
          <w:rFonts w:ascii="Times New Roman" w:eastAsia="Times New Roman" w:hAnsi="Times New Roman" w:cs="Times New Roman"/>
        </w:rPr>
        <w:t>predlog, da bi določili pravila, na podlagi katerih bi se lažje odločili, ali bodo pr</w:t>
      </w:r>
      <w:r>
        <w:rPr>
          <w:rFonts w:ascii="Times New Roman" w:eastAsia="Times New Roman" w:hAnsi="Times New Roman" w:cs="Times New Roman"/>
        </w:rPr>
        <w:t xml:space="preserve">ošnjo zavrnili ali odobrili. Sam je sicer zagovarjal, da </w:t>
      </w:r>
      <w:r w:rsidR="008415B7">
        <w:rPr>
          <w:rFonts w:ascii="Times New Roman" w:eastAsia="Times New Roman" w:hAnsi="Times New Roman" w:cs="Times New Roman"/>
        </w:rPr>
        <w:t>bi odobrili prošnje tistim študentom, ki niso padli letnika in imajo do konca študija manj kot deset izpitov.</w:t>
      </w:r>
    </w:p>
    <w:p w:rsidR="00B20AD0" w:rsidRDefault="00B20AD0">
      <w:pPr>
        <w:pStyle w:val="normal0"/>
      </w:pPr>
    </w:p>
    <w:p w:rsidR="00B20AD0" w:rsidRDefault="008415B7">
      <w:pPr>
        <w:pStyle w:val="normal0"/>
      </w:pPr>
      <w:r>
        <w:rPr>
          <w:rFonts w:ascii="Times New Roman" w:eastAsia="Times New Roman" w:hAnsi="Times New Roman" w:cs="Times New Roman"/>
          <w:b/>
        </w:rPr>
        <w:t>Ad.</w:t>
      </w:r>
      <w:r>
        <w:rPr>
          <w:rFonts w:ascii="Times New Roman" w:eastAsia="Times New Roman" w:hAnsi="Times New Roman" w:cs="Times New Roman"/>
          <w:b/>
        </w:rPr>
        <w:t xml:space="preserve"> 3: Poročilo o delovanju ŠSUL</w:t>
      </w:r>
    </w:p>
    <w:p w:rsidR="00B20AD0" w:rsidRDefault="006537D1">
      <w:pPr>
        <w:pStyle w:val="normal0"/>
      </w:pPr>
      <w:r>
        <w:rPr>
          <w:rFonts w:ascii="Times New Roman" w:eastAsia="Times New Roman" w:hAnsi="Times New Roman" w:cs="Times New Roman"/>
        </w:rPr>
        <w:t>Trenutna tema v Svetu je Z</w:t>
      </w:r>
      <w:r w:rsidR="008415B7">
        <w:rPr>
          <w:rFonts w:ascii="Times New Roman" w:eastAsia="Times New Roman" w:hAnsi="Times New Roman" w:cs="Times New Roman"/>
        </w:rPr>
        <w:t>akon o visokem šolstvu. Glasuje se o razrešitvi predsednika.</w:t>
      </w:r>
    </w:p>
    <w:p w:rsidR="00B20AD0" w:rsidRDefault="00B20AD0">
      <w:pPr>
        <w:pStyle w:val="normal0"/>
      </w:pPr>
    </w:p>
    <w:p w:rsidR="00B20AD0" w:rsidRDefault="008415B7">
      <w:pPr>
        <w:pStyle w:val="normal0"/>
      </w:pPr>
      <w:r>
        <w:rPr>
          <w:rFonts w:ascii="Times New Roman" w:eastAsia="Times New Roman" w:hAnsi="Times New Roman" w:cs="Times New Roman"/>
          <w:i/>
        </w:rPr>
        <w:t xml:space="preserve">Gostja </w:t>
      </w:r>
      <w:r w:rsidR="006537D1">
        <w:rPr>
          <w:rFonts w:ascii="Times New Roman" w:eastAsia="Times New Roman" w:hAnsi="Times New Roman" w:cs="Times New Roman"/>
          <w:i/>
        </w:rPr>
        <w:t xml:space="preserve">višja predavateljiva mag. Marina Štros Bračko </w:t>
      </w:r>
      <w:r>
        <w:rPr>
          <w:rFonts w:ascii="Times New Roman" w:eastAsia="Times New Roman" w:hAnsi="Times New Roman" w:cs="Times New Roman"/>
          <w:i/>
        </w:rPr>
        <w:t>se pridruži seji ob 18:25.</w:t>
      </w:r>
    </w:p>
    <w:p w:rsidR="00B20AD0" w:rsidRDefault="00B20AD0">
      <w:pPr>
        <w:pStyle w:val="normal0"/>
      </w:pPr>
    </w:p>
    <w:p w:rsidR="00B20AD0" w:rsidRDefault="008415B7">
      <w:pPr>
        <w:pStyle w:val="normal0"/>
      </w:pPr>
      <w:r>
        <w:rPr>
          <w:rFonts w:ascii="Times New Roman" w:eastAsia="Times New Roman" w:hAnsi="Times New Roman" w:cs="Times New Roman"/>
          <w:b/>
        </w:rPr>
        <w:t>Ad. 4: Študentska mnenja</w:t>
      </w:r>
    </w:p>
    <w:p w:rsidR="00B20AD0" w:rsidRDefault="006537D1">
      <w:pPr>
        <w:pStyle w:val="normal0"/>
      </w:pPr>
      <w:r>
        <w:rPr>
          <w:rFonts w:ascii="Times New Roman" w:eastAsia="Times New Roman" w:hAnsi="Times New Roman" w:cs="Times New Roman"/>
        </w:rPr>
        <w:t xml:space="preserve">Na pobudo dekana prof. dr. Igorja Papiča potega mediacija s kandidatko višjo predavateljico mag. Marino Štros Bračko. </w:t>
      </w:r>
      <w:r w:rsidR="008415B7">
        <w:rPr>
          <w:rFonts w:ascii="Times New Roman" w:eastAsia="Times New Roman" w:hAnsi="Times New Roman" w:cs="Times New Roman"/>
        </w:rPr>
        <w:t>Gostja je predstavila svoje stališče o študentskem mnenju</w:t>
      </w:r>
      <w:r>
        <w:rPr>
          <w:rFonts w:ascii="Times New Roman" w:eastAsia="Times New Roman" w:hAnsi="Times New Roman" w:cs="Times New Roman"/>
        </w:rPr>
        <w:t>, ki je bilo sprejeto na prejšnjo seji</w:t>
      </w:r>
      <w:r w:rsidR="008415B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Na njeno obrazložitev bo ŠSFE poslal svoj odgovor.</w:t>
      </w:r>
    </w:p>
    <w:p w:rsidR="006537D1" w:rsidRDefault="006537D1">
      <w:pPr>
        <w:pStyle w:val="normal0"/>
        <w:rPr>
          <w:rFonts w:ascii="Times New Roman" w:eastAsia="Times New Roman" w:hAnsi="Times New Roman" w:cs="Times New Roman"/>
        </w:rPr>
      </w:pPr>
    </w:p>
    <w:p w:rsidR="00B20AD0" w:rsidRDefault="006537D1">
      <w:pPr>
        <w:pStyle w:val="normal0"/>
      </w:pPr>
      <w:r>
        <w:rPr>
          <w:rFonts w:ascii="Times New Roman" w:eastAsia="Times New Roman" w:hAnsi="Times New Roman" w:cs="Times New Roman"/>
        </w:rPr>
        <w:t>Ostala š</w:t>
      </w:r>
      <w:r w:rsidR="008415B7">
        <w:rPr>
          <w:rFonts w:ascii="Times New Roman" w:eastAsia="Times New Roman" w:hAnsi="Times New Roman" w:cs="Times New Roman"/>
        </w:rPr>
        <w:t>tudentska mnenja s</w:t>
      </w:r>
      <w:r w:rsidR="008415B7">
        <w:rPr>
          <w:rFonts w:ascii="Times New Roman" w:eastAsia="Times New Roman" w:hAnsi="Times New Roman" w:cs="Times New Roman"/>
        </w:rPr>
        <w:t xml:space="preserve">e bodo podala </w:t>
      </w:r>
      <w:r>
        <w:rPr>
          <w:rFonts w:ascii="Times New Roman" w:eastAsia="Times New Roman" w:hAnsi="Times New Roman" w:cs="Times New Roman"/>
        </w:rPr>
        <w:t>na naslednji</w:t>
      </w:r>
      <w:r w:rsidR="008415B7">
        <w:rPr>
          <w:rFonts w:ascii="Times New Roman" w:eastAsia="Times New Roman" w:hAnsi="Times New Roman" w:cs="Times New Roman"/>
        </w:rPr>
        <w:t xml:space="preserve"> sej</w:t>
      </w:r>
      <w:r>
        <w:rPr>
          <w:rFonts w:ascii="Times New Roman" w:eastAsia="Times New Roman" w:hAnsi="Times New Roman" w:cs="Times New Roman"/>
        </w:rPr>
        <w:t>i.</w:t>
      </w:r>
    </w:p>
    <w:p w:rsidR="00B20AD0" w:rsidRDefault="00B20AD0">
      <w:pPr>
        <w:pStyle w:val="normal0"/>
      </w:pPr>
    </w:p>
    <w:p w:rsidR="00B20AD0" w:rsidRDefault="003B067A">
      <w:pPr>
        <w:pStyle w:val="normal0"/>
      </w:pPr>
      <w:r>
        <w:rPr>
          <w:rFonts w:ascii="Times New Roman" w:eastAsia="Times New Roman" w:hAnsi="Times New Roman" w:cs="Times New Roman"/>
          <w:i/>
        </w:rPr>
        <w:t xml:space="preserve">Viš. pred. mag. Marina Štros Bračko odide </w:t>
      </w:r>
      <w:r w:rsidR="008415B7">
        <w:rPr>
          <w:rFonts w:ascii="Times New Roman" w:eastAsia="Times New Roman" w:hAnsi="Times New Roman" w:cs="Times New Roman"/>
          <w:i/>
        </w:rPr>
        <w:t xml:space="preserve"> seje ob 18:55.</w:t>
      </w:r>
    </w:p>
    <w:p w:rsidR="00B20AD0" w:rsidRDefault="003B067A">
      <w:pPr>
        <w:pStyle w:val="normal0"/>
      </w:pPr>
      <w:r>
        <w:rPr>
          <w:rFonts w:ascii="Times New Roman" w:eastAsia="Times New Roman" w:hAnsi="Times New Roman" w:cs="Times New Roman"/>
          <w:i/>
        </w:rPr>
        <w:t xml:space="preserve">Tomi odide </w:t>
      </w:r>
      <w:r w:rsidR="008415B7">
        <w:rPr>
          <w:rFonts w:ascii="Times New Roman" w:eastAsia="Times New Roman" w:hAnsi="Times New Roman" w:cs="Times New Roman"/>
          <w:i/>
        </w:rPr>
        <w:t>seje ob 19:07.</w:t>
      </w:r>
    </w:p>
    <w:p w:rsidR="00B20AD0" w:rsidRDefault="00B20AD0">
      <w:pPr>
        <w:pStyle w:val="normal0"/>
      </w:pPr>
    </w:p>
    <w:p w:rsidR="00B20AD0" w:rsidRDefault="008415B7">
      <w:pPr>
        <w:pStyle w:val="normal0"/>
      </w:pPr>
      <w:r>
        <w:rPr>
          <w:rFonts w:ascii="Times New Roman" w:eastAsia="Times New Roman" w:hAnsi="Times New Roman" w:cs="Times New Roman"/>
          <w:b/>
        </w:rPr>
        <w:t>Ad. 5: Promocijski material za člane ŠSFE</w:t>
      </w:r>
    </w:p>
    <w:p w:rsidR="00B20AD0" w:rsidRDefault="008415B7">
      <w:pPr>
        <w:pStyle w:val="normal0"/>
      </w:pPr>
      <w:r>
        <w:rPr>
          <w:rFonts w:ascii="Times New Roman" w:eastAsia="Times New Roman" w:hAnsi="Times New Roman" w:cs="Times New Roman"/>
        </w:rPr>
        <w:t>Odločali smo se o izgledu softshellov, katerih namen je promocija študentskega sveta. Potekalo je glasovanje, ali bomo pot</w:t>
      </w:r>
      <w:r>
        <w:rPr>
          <w:rFonts w:ascii="Times New Roman" w:eastAsia="Times New Roman" w:hAnsi="Times New Roman" w:cs="Times New Roman"/>
        </w:rPr>
        <w:t>iskali softshelle ali hoodije.</w:t>
      </w:r>
    </w:p>
    <w:p w:rsidR="00B20AD0" w:rsidRDefault="008415B7">
      <w:pPr>
        <w:pStyle w:val="normal0"/>
      </w:pPr>
      <w:r>
        <w:rPr>
          <w:rFonts w:ascii="Times New Roman" w:eastAsia="Times New Roman" w:hAnsi="Times New Roman" w:cs="Times New Roman"/>
        </w:rPr>
        <w:tab/>
        <w:t>Za softshelle so glasovali 4 člani ŠSFE.</w:t>
      </w:r>
    </w:p>
    <w:p w:rsidR="00B20AD0" w:rsidRDefault="008415B7">
      <w:pPr>
        <w:pStyle w:val="normal0"/>
      </w:pPr>
      <w:r>
        <w:rPr>
          <w:rFonts w:ascii="Times New Roman" w:eastAsia="Times New Roman" w:hAnsi="Times New Roman" w:cs="Times New Roman"/>
        </w:rPr>
        <w:tab/>
        <w:t>Za hoodije so glasovali 3 člani ŠSFE.</w:t>
      </w:r>
    </w:p>
    <w:p w:rsidR="00B20AD0" w:rsidRDefault="008415B7">
      <w:pPr>
        <w:pStyle w:val="normal0"/>
      </w:pPr>
      <w:r>
        <w:rPr>
          <w:rFonts w:ascii="Times New Roman" w:eastAsia="Times New Roman" w:hAnsi="Times New Roman" w:cs="Times New Roman"/>
        </w:rPr>
        <w:tab/>
        <w:t>Glasovanja se je vzdržal en član ŠSFE.</w:t>
      </w:r>
    </w:p>
    <w:p w:rsidR="00B20AD0" w:rsidRDefault="008415B7">
      <w:pPr>
        <w:pStyle w:val="normal0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 xml:space="preserve">Sklep št. 4: Študentski svet bo kupil in potiskal </w:t>
      </w:r>
      <w:r w:rsidR="003B067A">
        <w:rPr>
          <w:rFonts w:ascii="Times New Roman" w:eastAsia="Times New Roman" w:hAnsi="Times New Roman" w:cs="Times New Roman"/>
          <w:i/>
        </w:rPr>
        <w:t xml:space="preserve">do </w:t>
      </w:r>
      <w:r>
        <w:rPr>
          <w:rFonts w:ascii="Times New Roman" w:eastAsia="Times New Roman" w:hAnsi="Times New Roman" w:cs="Times New Roman"/>
          <w:i/>
        </w:rPr>
        <w:t>9 softshellov. Svet je za to namenil 450€.</w:t>
      </w:r>
    </w:p>
    <w:p w:rsidR="00B20AD0" w:rsidRDefault="00B20AD0">
      <w:pPr>
        <w:pStyle w:val="normal0"/>
      </w:pPr>
    </w:p>
    <w:p w:rsidR="00B20AD0" w:rsidRDefault="008415B7">
      <w:pPr>
        <w:pStyle w:val="normal0"/>
      </w:pPr>
      <w:r>
        <w:rPr>
          <w:rFonts w:ascii="Times New Roman" w:eastAsia="Times New Roman" w:hAnsi="Times New Roman" w:cs="Times New Roman"/>
          <w:b/>
        </w:rPr>
        <w:t>Ad. 6: Prostor za študente</w:t>
      </w:r>
    </w:p>
    <w:p w:rsidR="00B20AD0" w:rsidRDefault="008415B7">
      <w:pPr>
        <w:pStyle w:val="normal0"/>
      </w:pPr>
      <w:r>
        <w:rPr>
          <w:rFonts w:ascii="Times New Roman" w:eastAsia="Times New Roman" w:hAnsi="Times New Roman" w:cs="Times New Roman"/>
        </w:rPr>
        <w:t xml:space="preserve">Predvidoma bo prostor za študente narejen čez tri leta, trenutno žal nimajo </w:t>
      </w:r>
      <w:r w:rsidR="003B067A">
        <w:rPr>
          <w:rFonts w:ascii="Times New Roman" w:eastAsia="Times New Roman" w:hAnsi="Times New Roman" w:cs="Times New Roman"/>
        </w:rPr>
        <w:t>sredstev. Sicer pa potekajo pogovori z dekanom glede prostorov.</w:t>
      </w:r>
    </w:p>
    <w:p w:rsidR="00B20AD0" w:rsidRDefault="00B20AD0">
      <w:pPr>
        <w:pStyle w:val="normal0"/>
      </w:pPr>
    </w:p>
    <w:p w:rsidR="00B20AD0" w:rsidRDefault="008415B7">
      <w:pPr>
        <w:pStyle w:val="normal0"/>
      </w:pPr>
      <w:r>
        <w:rPr>
          <w:rFonts w:ascii="Times New Roman" w:eastAsia="Times New Roman" w:hAnsi="Times New Roman" w:cs="Times New Roman"/>
          <w:b/>
        </w:rPr>
        <w:t>Ad. 7: Poročilo o projektu pogovori s študenti</w:t>
      </w:r>
    </w:p>
    <w:p w:rsidR="00B20AD0" w:rsidRDefault="008415B7">
      <w:pPr>
        <w:pStyle w:val="normal0"/>
      </w:pPr>
      <w:r>
        <w:rPr>
          <w:rFonts w:ascii="Times New Roman" w:eastAsia="Times New Roman" w:hAnsi="Times New Roman" w:cs="Times New Roman"/>
        </w:rPr>
        <w:t xml:space="preserve">Vsi pedagogi bodo dobili poročila za svoje delo. Pogovori se bodo </w:t>
      </w:r>
      <w:r>
        <w:rPr>
          <w:rFonts w:ascii="Times New Roman" w:eastAsia="Times New Roman" w:hAnsi="Times New Roman" w:cs="Times New Roman"/>
        </w:rPr>
        <w:t>zopet izvedli ob koncu drugega semestra. Člani ŠSFE se bomo sestali prihodnji teden, da sestavimo vprašalnike za naslednje pogovore.</w:t>
      </w:r>
    </w:p>
    <w:p w:rsidR="00B20AD0" w:rsidRDefault="00B20AD0">
      <w:pPr>
        <w:pStyle w:val="normal0"/>
      </w:pPr>
    </w:p>
    <w:p w:rsidR="00B20AD0" w:rsidRDefault="008415B7">
      <w:pPr>
        <w:pStyle w:val="normal0"/>
      </w:pPr>
      <w:r>
        <w:rPr>
          <w:rFonts w:ascii="Times New Roman" w:eastAsia="Times New Roman" w:hAnsi="Times New Roman" w:cs="Times New Roman"/>
          <w:b/>
        </w:rPr>
        <w:t>Ad. 8: Prošnje za financiranje</w:t>
      </w:r>
    </w:p>
    <w:p w:rsidR="00B20AD0" w:rsidRDefault="008415B7">
      <w:pPr>
        <w:pStyle w:val="normal0"/>
      </w:pPr>
      <w:r>
        <w:rPr>
          <w:rFonts w:ascii="Times New Roman" w:eastAsia="Times New Roman" w:hAnsi="Times New Roman" w:cs="Times New Roman"/>
        </w:rPr>
        <w:t>Študenti energetike so nas prosili za sofinanciranje izleta v Nemčijo.</w:t>
      </w:r>
      <w:r w:rsidR="003B067A">
        <w:rPr>
          <w:rFonts w:ascii="Times New Roman" w:eastAsia="Times New Roman" w:hAnsi="Times New Roman" w:cs="Times New Roman"/>
        </w:rPr>
        <w:t xml:space="preserve"> Sicer so energetiki za isto ekskurzijo že poslali prošnjo, ampak jim ŠSFE v okviru svojih finančnih zmožnosti lahko nameni še nekaj sredstev, saj gre za kvaliteten projekt.</w:t>
      </w:r>
    </w:p>
    <w:p w:rsidR="00B20AD0" w:rsidRDefault="008415B7">
      <w:pPr>
        <w:pStyle w:val="normal0"/>
      </w:pP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>Sklep št. 5: ŠSFE jim dodeli 100 €.</w:t>
      </w:r>
    </w:p>
    <w:p w:rsidR="00B20AD0" w:rsidRDefault="00B20AD0">
      <w:pPr>
        <w:pStyle w:val="normal0"/>
      </w:pPr>
    </w:p>
    <w:p w:rsidR="00B20AD0" w:rsidRDefault="008415B7">
      <w:pPr>
        <w:pStyle w:val="normal0"/>
      </w:pPr>
      <w:r>
        <w:rPr>
          <w:rFonts w:ascii="Times New Roman" w:eastAsia="Times New Roman" w:hAnsi="Times New Roman" w:cs="Times New Roman"/>
          <w:b/>
        </w:rPr>
        <w:t>Ad. 9: Razno</w:t>
      </w:r>
    </w:p>
    <w:p w:rsidR="00B20AD0" w:rsidRDefault="003B067A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Matej Malenšek se je sestal s profesorjem športne vzgoje, prof. Mihevcem. Le-ta je izpostavil problem športne vzgoje na novem bolonjskem programu. </w:t>
      </w:r>
      <w:r w:rsidR="008415B7">
        <w:rPr>
          <w:rFonts w:ascii="Times New Roman" w:eastAsia="Times New Roman" w:hAnsi="Times New Roman" w:cs="Times New Roman"/>
        </w:rPr>
        <w:t>Na univerzitetnem programu ni niti enega izbirnega športnega predmeta</w:t>
      </w:r>
      <w:r>
        <w:rPr>
          <w:rFonts w:ascii="Times New Roman" w:eastAsia="Times New Roman" w:hAnsi="Times New Roman" w:cs="Times New Roman"/>
        </w:rPr>
        <w:t>, na VSŠ pa je športna vzgoja ponujena kot izibirni predmet v 2. letniku. Zato bomo spisali</w:t>
      </w:r>
      <w:r w:rsidR="008415B7">
        <w:rPr>
          <w:rFonts w:ascii="Times New Roman" w:eastAsia="Times New Roman" w:hAnsi="Times New Roman" w:cs="Times New Roman"/>
        </w:rPr>
        <w:t xml:space="preserve"> prošnja, v kateri se bo izpostavilo, da si študentje želijo imeti organizirane športne aktivnosti v okviru fakultete</w:t>
      </w:r>
      <w:r w:rsidR="008415B7">
        <w:rPr>
          <w:rFonts w:ascii="Times New Roman" w:eastAsia="Times New Roman" w:hAnsi="Times New Roman" w:cs="Times New Roman"/>
        </w:rPr>
        <w:t>.</w:t>
      </w:r>
    </w:p>
    <w:p w:rsidR="003B067A" w:rsidRDefault="003B067A">
      <w:pPr>
        <w:pStyle w:val="normal0"/>
      </w:pPr>
    </w:p>
    <w:p w:rsidR="00B20AD0" w:rsidRDefault="008415B7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 novim študijskim letom bomo dobili novo e-učilnico, ki bo imela enotne prijave na predmete in povezavo z e-študentom.</w:t>
      </w:r>
    </w:p>
    <w:p w:rsidR="003B067A" w:rsidRDefault="003B067A">
      <w:pPr>
        <w:pStyle w:val="normal0"/>
      </w:pPr>
    </w:p>
    <w:p w:rsidR="00B20AD0" w:rsidRDefault="008415B7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Kupili bomo majice za prve letnike,</w:t>
      </w:r>
      <w:r w:rsidR="003B067A">
        <w:rPr>
          <w:rFonts w:ascii="Times New Roman" w:eastAsia="Times New Roman" w:hAnsi="Times New Roman" w:cs="Times New Roman"/>
        </w:rPr>
        <w:t xml:space="preserve"> ki bodo imele enak izgled. Za U</w:t>
      </w:r>
      <w:r>
        <w:rPr>
          <w:rFonts w:ascii="Times New Roman" w:eastAsia="Times New Roman" w:hAnsi="Times New Roman" w:cs="Times New Roman"/>
        </w:rPr>
        <w:t xml:space="preserve">vod v </w:t>
      </w:r>
      <w:r w:rsidR="003B067A">
        <w:rPr>
          <w:rFonts w:ascii="Times New Roman" w:eastAsia="Times New Roman" w:hAnsi="Times New Roman" w:cs="Times New Roman"/>
        </w:rPr>
        <w:t>študij elektrotehnike</w:t>
      </w:r>
      <w:r>
        <w:rPr>
          <w:rFonts w:ascii="Times New Roman" w:eastAsia="Times New Roman" w:hAnsi="Times New Roman" w:cs="Times New Roman"/>
        </w:rPr>
        <w:t xml:space="preserve"> bomo donirali 16 majic.</w:t>
      </w:r>
    </w:p>
    <w:p w:rsidR="003B067A" w:rsidRDefault="003B067A">
      <w:pPr>
        <w:pStyle w:val="normal0"/>
      </w:pPr>
    </w:p>
    <w:p w:rsidR="00B20AD0" w:rsidRDefault="008415B7">
      <w:pPr>
        <w:pStyle w:val="normal0"/>
      </w:pPr>
      <w:r>
        <w:rPr>
          <w:rFonts w:ascii="Times New Roman" w:eastAsia="Times New Roman" w:hAnsi="Times New Roman" w:cs="Times New Roman"/>
        </w:rPr>
        <w:t>Odpira se alumni trgov</w:t>
      </w:r>
      <w:r>
        <w:rPr>
          <w:rFonts w:ascii="Times New Roman" w:eastAsia="Times New Roman" w:hAnsi="Times New Roman" w:cs="Times New Roman"/>
        </w:rPr>
        <w:t>ina, na kateri</w:t>
      </w:r>
      <w:r w:rsidR="003B067A">
        <w:rPr>
          <w:rFonts w:ascii="Times New Roman" w:eastAsia="Times New Roman" w:hAnsi="Times New Roman" w:cs="Times New Roman"/>
        </w:rPr>
        <w:t xml:space="preserve"> se bo lahko naročilo oblačila F</w:t>
      </w:r>
      <w:r>
        <w:rPr>
          <w:rFonts w:ascii="Times New Roman" w:eastAsia="Times New Roman" w:hAnsi="Times New Roman" w:cs="Times New Roman"/>
        </w:rPr>
        <w:t>akultete za elektrotehniko.</w:t>
      </w:r>
    </w:p>
    <w:p w:rsidR="003B067A" w:rsidRDefault="003B067A">
      <w:pPr>
        <w:pStyle w:val="normal0"/>
        <w:rPr>
          <w:rFonts w:ascii="Times New Roman" w:eastAsia="Times New Roman" w:hAnsi="Times New Roman" w:cs="Times New Roman"/>
        </w:rPr>
      </w:pPr>
    </w:p>
    <w:p w:rsidR="00B20AD0" w:rsidRDefault="003B067A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nas je prišel predlog, da organiziramo Elektrijado</w:t>
      </w:r>
      <w:r w:rsidR="008415B7">
        <w:rPr>
          <w:rFonts w:ascii="Times New Roman" w:eastAsia="Times New Roman" w:hAnsi="Times New Roman" w:cs="Times New Roman"/>
        </w:rPr>
        <w:t xml:space="preserve">, ki bo na Madžarskem </w:t>
      </w:r>
      <w:r>
        <w:rPr>
          <w:rFonts w:ascii="Times New Roman" w:eastAsia="Times New Roman" w:hAnsi="Times New Roman" w:cs="Times New Roman"/>
        </w:rPr>
        <w:t>v mesecu maju. Gre se za velik organizacijski podvig. Nihče izmed članov ni izrazil želje po tem projektu, zato v ŠSFE ne bomo sodelovali pri organizaciji.</w:t>
      </w:r>
    </w:p>
    <w:p w:rsidR="003B067A" w:rsidRDefault="003B067A">
      <w:pPr>
        <w:pStyle w:val="normal0"/>
      </w:pPr>
    </w:p>
    <w:p w:rsidR="00B20AD0" w:rsidRDefault="00B20AD0">
      <w:pPr>
        <w:pStyle w:val="normal0"/>
      </w:pPr>
    </w:p>
    <w:p w:rsidR="00B20AD0" w:rsidRDefault="008415B7">
      <w:pPr>
        <w:pStyle w:val="normal0"/>
      </w:pPr>
      <w:r>
        <w:rPr>
          <w:rFonts w:ascii="Times New Roman" w:eastAsia="Times New Roman" w:hAnsi="Times New Roman" w:cs="Times New Roman"/>
          <w:i/>
        </w:rPr>
        <w:t xml:space="preserve">Seja se </w:t>
      </w:r>
      <w:r>
        <w:rPr>
          <w:rFonts w:ascii="Times New Roman" w:eastAsia="Times New Roman" w:hAnsi="Times New Roman" w:cs="Times New Roman"/>
          <w:i/>
        </w:rPr>
        <w:t>zaključi ob 19:42.</w:t>
      </w:r>
    </w:p>
    <w:p w:rsidR="00B20AD0" w:rsidRDefault="00B20AD0">
      <w:pPr>
        <w:pStyle w:val="normal0"/>
      </w:pPr>
    </w:p>
    <w:p w:rsidR="00B20AD0" w:rsidRDefault="008415B7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</w:rPr>
        <w:t>Tajnik ŠSFE,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Predsednica SŠFE,</w:t>
      </w:r>
    </w:p>
    <w:p w:rsidR="00B20AD0" w:rsidRDefault="008415B7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</w:rPr>
        <w:t xml:space="preserve">Martin Petek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Janja Dermol</w:t>
      </w:r>
    </w:p>
    <w:p w:rsidR="00B20AD0" w:rsidRDefault="00B20AD0">
      <w:pPr>
        <w:pStyle w:val="normal0"/>
      </w:pPr>
    </w:p>
    <w:p w:rsidR="00B20AD0" w:rsidRDefault="00B20AD0">
      <w:pPr>
        <w:pStyle w:val="normal0"/>
      </w:pPr>
    </w:p>
    <w:sectPr w:rsidR="00B20AD0" w:rsidSect="00B20AD0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hyphenationZone w:val="425"/>
  <w:characterSpacingControl w:val="doNotCompress"/>
  <w:compat/>
  <w:rsids>
    <w:rsidRoot w:val="00B20AD0"/>
    <w:rsid w:val="003B067A"/>
    <w:rsid w:val="006537D1"/>
    <w:rsid w:val="008415B7"/>
    <w:rsid w:val="008E2011"/>
    <w:rsid w:val="00B2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sl-SI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20AD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B20AD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B20AD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B20AD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B20AD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B20AD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20AD0"/>
  </w:style>
  <w:style w:type="paragraph" w:styleId="Title">
    <w:name w:val="Title"/>
    <w:basedOn w:val="normal0"/>
    <w:next w:val="normal0"/>
    <w:rsid w:val="00B20AD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B20AD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0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Zapisnik 6 seje.docx</vt:lpstr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6 seje.docx</dc:title>
  <dc:creator>Janja</dc:creator>
  <cp:lastModifiedBy>Janja</cp:lastModifiedBy>
  <cp:revision>2</cp:revision>
  <dcterms:created xsi:type="dcterms:W3CDTF">2014-04-17T13:37:00Z</dcterms:created>
  <dcterms:modified xsi:type="dcterms:W3CDTF">2014-04-17T13:37:00Z</dcterms:modified>
</cp:coreProperties>
</file>